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B58A1" w14:textId="2CF7A41F" w:rsidR="00832C36" w:rsidRDefault="00072B9F" w:rsidP="008C32A4">
      <w:pPr>
        <w:pStyle w:val="Koptekst"/>
        <w:ind w:right="697"/>
        <w:rPr>
          <w:rFonts w:cs="Arial"/>
          <w:sz w:val="20"/>
          <w:u w:val="single"/>
        </w:rPr>
      </w:pP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sidRPr="00BB11B8">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r>
        <w:rPr>
          <w:rFonts w:cs="Arial"/>
          <w:sz w:val="20"/>
          <w:u w:val="single"/>
        </w:rPr>
        <w:softHyphen/>
      </w:r>
    </w:p>
    <w:p w14:paraId="59B975F6" w14:textId="26CF7FDD" w:rsidR="00072B9F" w:rsidRPr="003632FF" w:rsidRDefault="00832C36" w:rsidP="003632FF">
      <w:pPr>
        <w:pStyle w:val="Koptekst"/>
        <w:ind w:left="-284" w:right="697"/>
        <w:rPr>
          <w:rFonts w:ascii="Century Gothic" w:hAnsi="Century Gothic" w:cs="Arial"/>
          <w:b/>
          <w:bCs/>
          <w:color w:val="7030A0"/>
          <w:sz w:val="20"/>
        </w:rPr>
      </w:pPr>
      <w:r w:rsidRPr="00832C36">
        <w:rPr>
          <w:rFonts w:cs="Arial"/>
          <w:b/>
          <w:bCs/>
          <w:color w:val="7030A0"/>
          <w:sz w:val="20"/>
        </w:rPr>
        <w:t xml:space="preserve">              </w:t>
      </w:r>
      <w:r w:rsidR="00072B9F" w:rsidRPr="00832C36">
        <w:rPr>
          <w:rFonts w:ascii="Century Gothic" w:hAnsi="Century Gothic" w:cs="Arial"/>
          <w:b/>
          <w:bCs/>
          <w:color w:val="7030A0"/>
          <w:sz w:val="20"/>
        </w:rPr>
        <w:t xml:space="preserve"> </w:t>
      </w:r>
      <w:r w:rsidRPr="00832C36">
        <w:rPr>
          <w:rFonts w:ascii="Century Gothic" w:hAnsi="Century Gothic" w:cs="Arial"/>
          <w:b/>
          <w:bCs/>
          <w:color w:val="7030A0"/>
          <w:sz w:val="20"/>
        </w:rPr>
        <w:t xml:space="preserve">LET OP WE GAAN TIJDELIJK MET ANDERE SCHOOLTIJDEN WERKEN 8.30 TOT 14.00 UUR     </w:t>
      </w:r>
    </w:p>
    <w:p w14:paraId="3AEF3FD9" w14:textId="77777777" w:rsidR="00072B9F" w:rsidRDefault="00072B9F" w:rsidP="00072B9F">
      <w:pPr>
        <w:pStyle w:val="Koptekst"/>
        <w:ind w:left="-284" w:right="697"/>
        <w:rPr>
          <w:rFonts w:ascii="Century Gothic" w:hAnsi="Century Gothic" w:cs="Arial"/>
          <w:sz w:val="20"/>
          <w:u w:val="single"/>
        </w:rPr>
      </w:pPr>
    </w:p>
    <w:tbl>
      <w:tblPr>
        <w:tblStyle w:val="Tabelraster"/>
        <w:tblW w:w="0" w:type="auto"/>
        <w:tblInd w:w="-5" w:type="dxa"/>
        <w:shd w:val="clear" w:color="auto" w:fill="00B050"/>
        <w:tblLayout w:type="fixed"/>
        <w:tblLook w:val="04A0" w:firstRow="1" w:lastRow="0" w:firstColumn="1" w:lastColumn="0" w:noHBand="0" w:noVBand="1"/>
      </w:tblPr>
      <w:tblGrid>
        <w:gridCol w:w="3544"/>
        <w:gridCol w:w="354"/>
        <w:gridCol w:w="3899"/>
        <w:gridCol w:w="1554"/>
      </w:tblGrid>
      <w:tr w:rsidR="008F127D" w14:paraId="08BBC062" w14:textId="77777777" w:rsidTr="006276A8">
        <w:trPr>
          <w:trHeight w:val="1745"/>
        </w:trPr>
        <w:tc>
          <w:tcPr>
            <w:tcW w:w="3544" w:type="dxa"/>
            <w:tcBorders>
              <w:bottom w:val="single" w:sz="4" w:space="0" w:color="auto"/>
            </w:tcBorders>
            <w:shd w:val="clear" w:color="auto" w:fill="00B050"/>
          </w:tcPr>
          <w:p w14:paraId="2BAA0BC7" w14:textId="77777777" w:rsidR="006276A8" w:rsidRDefault="00A712E4" w:rsidP="00A712E4">
            <w:pPr>
              <w:pStyle w:val="Koptekst"/>
              <w:ind w:right="697"/>
              <w:rPr>
                <w:rFonts w:ascii="Century Gothic" w:hAnsi="Century Gothic" w:cs="Arial"/>
                <w:b/>
                <w:sz w:val="16"/>
                <w:szCs w:val="16"/>
              </w:rPr>
            </w:pPr>
            <w:r>
              <w:rPr>
                <w:rFonts w:ascii="Century Gothic" w:hAnsi="Century Gothic" w:cs="Arial"/>
                <w:b/>
                <w:sz w:val="16"/>
                <w:szCs w:val="16"/>
              </w:rPr>
              <w:t xml:space="preserve">   </w:t>
            </w:r>
          </w:p>
          <w:p w14:paraId="56CD483F" w14:textId="77777777" w:rsidR="006276A8" w:rsidRDefault="006276A8" w:rsidP="00A712E4">
            <w:pPr>
              <w:pStyle w:val="Koptekst"/>
              <w:ind w:right="697"/>
              <w:rPr>
                <w:rFonts w:ascii="Century Gothic" w:hAnsi="Century Gothic" w:cs="Arial"/>
                <w:b/>
                <w:sz w:val="16"/>
                <w:szCs w:val="16"/>
              </w:rPr>
            </w:pPr>
          </w:p>
          <w:p w14:paraId="308D047B" w14:textId="77777777" w:rsidR="006276A8" w:rsidRDefault="006276A8" w:rsidP="00A712E4">
            <w:pPr>
              <w:pStyle w:val="Koptekst"/>
              <w:ind w:right="697"/>
              <w:rPr>
                <w:rFonts w:ascii="Century Gothic" w:hAnsi="Century Gothic" w:cs="Arial"/>
                <w:b/>
                <w:sz w:val="16"/>
                <w:szCs w:val="16"/>
              </w:rPr>
            </w:pPr>
          </w:p>
          <w:p w14:paraId="726A6825" w14:textId="03AB378A" w:rsidR="006276A8" w:rsidRDefault="00BC5C76" w:rsidP="00A712E4">
            <w:pPr>
              <w:pStyle w:val="Koptekst"/>
              <w:ind w:right="697"/>
              <w:rPr>
                <w:rFonts w:ascii="Century Gothic" w:hAnsi="Century Gothic" w:cs="Arial"/>
                <w:b/>
                <w:sz w:val="16"/>
                <w:szCs w:val="16"/>
              </w:rPr>
            </w:pPr>
            <w:r>
              <w:rPr>
                <w:rFonts w:ascii="Century Gothic" w:hAnsi="Century Gothic" w:cs="Arial"/>
                <w:b/>
                <w:noProof/>
                <w:sz w:val="16"/>
                <w:szCs w:val="16"/>
              </w:rPr>
              <w:drawing>
                <wp:inline distT="0" distB="0" distL="0" distR="0" wp14:anchorId="07079130" wp14:editId="5A41EBF3">
                  <wp:extent cx="2045845" cy="144716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1236" cy="1450979"/>
                          </a:xfrm>
                          <a:prstGeom prst="rect">
                            <a:avLst/>
                          </a:prstGeom>
                          <a:noFill/>
                        </pic:spPr>
                      </pic:pic>
                    </a:graphicData>
                  </a:graphic>
                </wp:inline>
              </w:drawing>
            </w:r>
          </w:p>
          <w:p w14:paraId="49F6750F" w14:textId="63E56541" w:rsidR="006276A8" w:rsidRPr="00894592" w:rsidRDefault="006276A8" w:rsidP="00A712E4">
            <w:pPr>
              <w:pStyle w:val="Koptekst"/>
              <w:ind w:right="697"/>
              <w:rPr>
                <w:rFonts w:ascii="Century Gothic" w:hAnsi="Century Gothic" w:cs="Arial"/>
                <w:b/>
                <w:sz w:val="16"/>
                <w:szCs w:val="16"/>
              </w:rPr>
            </w:pPr>
          </w:p>
        </w:tc>
        <w:tc>
          <w:tcPr>
            <w:tcW w:w="5807" w:type="dxa"/>
            <w:gridSpan w:val="3"/>
            <w:tcBorders>
              <w:bottom w:val="single" w:sz="4" w:space="0" w:color="auto"/>
            </w:tcBorders>
            <w:shd w:val="clear" w:color="auto" w:fill="FFFFFF" w:themeFill="background1"/>
          </w:tcPr>
          <w:p w14:paraId="61A18CDC" w14:textId="2FB30E4E" w:rsidR="006276A8" w:rsidRDefault="00FD1E96" w:rsidP="00833334">
            <w:pPr>
              <w:pStyle w:val="Koptekst"/>
              <w:ind w:right="697"/>
              <w:rPr>
                <w:rFonts w:ascii="Century Gothic" w:hAnsi="Century Gothic" w:cs="Arial"/>
                <w:bCs/>
                <w:sz w:val="16"/>
                <w:szCs w:val="16"/>
              </w:rPr>
            </w:pPr>
            <w:r>
              <w:rPr>
                <w:rFonts w:ascii="Century Gothic" w:hAnsi="Century Gothic" w:cs="Arial"/>
                <w:bCs/>
                <w:sz w:val="16"/>
                <w:szCs w:val="16"/>
              </w:rPr>
              <w:t>De eerste weken zijn weer voorbij.</w:t>
            </w:r>
          </w:p>
          <w:p w14:paraId="03388F8B" w14:textId="2C5253B4" w:rsidR="00FD1E96" w:rsidRDefault="00FD1E96" w:rsidP="00833334">
            <w:pPr>
              <w:pStyle w:val="Koptekst"/>
              <w:ind w:right="697"/>
              <w:rPr>
                <w:rFonts w:ascii="Century Gothic" w:hAnsi="Century Gothic" w:cs="Arial"/>
                <w:bCs/>
                <w:sz w:val="16"/>
                <w:szCs w:val="16"/>
              </w:rPr>
            </w:pPr>
            <w:r>
              <w:rPr>
                <w:rFonts w:ascii="Century Gothic" w:hAnsi="Century Gothic" w:cs="Arial"/>
                <w:bCs/>
                <w:sz w:val="16"/>
                <w:szCs w:val="16"/>
              </w:rPr>
              <w:t>In alle klassen is er weer gestart met het maken van afspraken over hoe er het hele jaar gewerkt gaat worden met elkaar.</w:t>
            </w:r>
          </w:p>
          <w:p w14:paraId="6D61F1AF" w14:textId="6181C9D9" w:rsidR="00FD1E96" w:rsidRDefault="00FD1E96" w:rsidP="00833334">
            <w:pPr>
              <w:pStyle w:val="Koptekst"/>
              <w:ind w:right="697"/>
              <w:rPr>
                <w:rFonts w:ascii="Century Gothic" w:hAnsi="Century Gothic" w:cs="Arial"/>
                <w:bCs/>
                <w:sz w:val="16"/>
                <w:szCs w:val="16"/>
              </w:rPr>
            </w:pPr>
          </w:p>
          <w:p w14:paraId="4B296CA9" w14:textId="396E622C" w:rsidR="00FD1E96" w:rsidRDefault="00FD1E96" w:rsidP="00833334">
            <w:pPr>
              <w:pStyle w:val="Koptekst"/>
              <w:ind w:right="697"/>
              <w:rPr>
                <w:rFonts w:ascii="Century Gothic" w:hAnsi="Century Gothic" w:cs="Arial"/>
                <w:bCs/>
                <w:sz w:val="16"/>
                <w:szCs w:val="16"/>
              </w:rPr>
            </w:pPr>
            <w:r>
              <w:rPr>
                <w:rFonts w:ascii="Century Gothic" w:hAnsi="Century Gothic" w:cs="Arial"/>
                <w:bCs/>
                <w:sz w:val="16"/>
                <w:szCs w:val="16"/>
              </w:rPr>
              <w:t>Fijn om te zien dat de school weer gevuld is met mooie kunstwerken, hard werkende en spelende kinderen.</w:t>
            </w:r>
          </w:p>
          <w:p w14:paraId="5AB8FC9D" w14:textId="05BFE995" w:rsidR="00FD1E96" w:rsidRDefault="00FD1E96" w:rsidP="00833334">
            <w:pPr>
              <w:pStyle w:val="Koptekst"/>
              <w:ind w:right="697"/>
              <w:rPr>
                <w:rFonts w:ascii="Century Gothic" w:hAnsi="Century Gothic" w:cs="Arial"/>
                <w:bCs/>
                <w:sz w:val="16"/>
                <w:szCs w:val="16"/>
              </w:rPr>
            </w:pPr>
          </w:p>
          <w:p w14:paraId="2E70A4BD" w14:textId="7108A50D" w:rsidR="00FD1E96" w:rsidRDefault="00FD1E96" w:rsidP="00833334">
            <w:pPr>
              <w:pStyle w:val="Koptekst"/>
              <w:ind w:right="697"/>
              <w:rPr>
                <w:rFonts w:ascii="Century Gothic" w:hAnsi="Century Gothic" w:cs="Arial"/>
                <w:bCs/>
                <w:sz w:val="16"/>
                <w:szCs w:val="16"/>
              </w:rPr>
            </w:pPr>
            <w:r>
              <w:rPr>
                <w:rFonts w:ascii="Century Gothic" w:hAnsi="Century Gothic" w:cs="Arial"/>
                <w:bCs/>
                <w:sz w:val="16"/>
                <w:szCs w:val="16"/>
              </w:rPr>
              <w:t xml:space="preserve">De komende periode gaan de groepen 3 tot en met 8 op reis. Groep 3 tot en met 6 een dag op schoolreis met de bus en groep 7 en 8 twee dagen op stap. Via de leerkrachten ontvangt u hierover meer informatie. </w:t>
            </w:r>
          </w:p>
          <w:p w14:paraId="73B0DE3A" w14:textId="634A56AC" w:rsidR="00BC5C76" w:rsidRDefault="00BC5C76" w:rsidP="00833334">
            <w:pPr>
              <w:pStyle w:val="Koptekst"/>
              <w:ind w:right="697"/>
              <w:rPr>
                <w:rFonts w:ascii="Century Gothic" w:hAnsi="Century Gothic" w:cs="Arial"/>
                <w:bCs/>
                <w:sz w:val="16"/>
                <w:szCs w:val="16"/>
              </w:rPr>
            </w:pPr>
          </w:p>
          <w:p w14:paraId="17337BD6" w14:textId="0AAD8643" w:rsidR="00BC5C76" w:rsidRDefault="00BC5C76" w:rsidP="00833334">
            <w:pPr>
              <w:pStyle w:val="Koptekst"/>
              <w:ind w:right="697"/>
              <w:rPr>
                <w:rFonts w:ascii="Century Gothic" w:hAnsi="Century Gothic" w:cs="Arial"/>
                <w:bCs/>
                <w:sz w:val="16"/>
                <w:szCs w:val="16"/>
              </w:rPr>
            </w:pPr>
            <w:r>
              <w:rPr>
                <w:rFonts w:ascii="Century Gothic" w:hAnsi="Century Gothic" w:cs="Arial"/>
                <w:bCs/>
                <w:sz w:val="16"/>
                <w:szCs w:val="16"/>
              </w:rPr>
              <w:t>Juf Esther is alweer een aantal keer even op school geweest. Langzaam pakt zij haar werkzaamheden weer op, eerst op een andere school en we hopen dat zij rond de herfstvakantie haar taken voor de Keerkring weer helemaal van ons kan overnemen.</w:t>
            </w:r>
          </w:p>
          <w:p w14:paraId="245A4CB6" w14:textId="373DA1CF" w:rsidR="00FD1E96" w:rsidRDefault="00FD1E96" w:rsidP="00833334">
            <w:pPr>
              <w:pStyle w:val="Koptekst"/>
              <w:ind w:right="697"/>
              <w:rPr>
                <w:rFonts w:ascii="Century Gothic" w:hAnsi="Century Gothic" w:cs="Arial"/>
                <w:bCs/>
                <w:sz w:val="16"/>
                <w:szCs w:val="16"/>
              </w:rPr>
            </w:pPr>
          </w:p>
          <w:p w14:paraId="1FC4DF9C" w14:textId="77777777" w:rsidR="00FD1E96" w:rsidRPr="00FD1E96" w:rsidRDefault="00FD1E96" w:rsidP="00833334">
            <w:pPr>
              <w:pStyle w:val="Koptekst"/>
              <w:ind w:right="697"/>
              <w:rPr>
                <w:rFonts w:ascii="Century Gothic" w:hAnsi="Century Gothic" w:cs="Arial"/>
                <w:bCs/>
                <w:sz w:val="16"/>
                <w:szCs w:val="16"/>
              </w:rPr>
            </w:pPr>
          </w:p>
          <w:p w14:paraId="5045993A" w14:textId="3C5D480A" w:rsidR="00072B9F" w:rsidRPr="00CF1B75" w:rsidRDefault="00072B9F" w:rsidP="00833334">
            <w:pPr>
              <w:pStyle w:val="Koptekst"/>
              <w:ind w:right="697"/>
              <w:rPr>
                <w:rFonts w:ascii="Century Gothic" w:hAnsi="Century Gothic" w:cs="Arial"/>
                <w:b/>
                <w:sz w:val="16"/>
                <w:szCs w:val="16"/>
              </w:rPr>
            </w:pPr>
            <w:r w:rsidRPr="00CF1B75">
              <w:rPr>
                <w:rFonts w:ascii="Century Gothic" w:hAnsi="Century Gothic" w:cs="Arial"/>
                <w:b/>
                <w:sz w:val="16"/>
                <w:szCs w:val="16"/>
              </w:rPr>
              <w:t>Hartelijke</w:t>
            </w:r>
            <w:r w:rsidR="00A712E4">
              <w:rPr>
                <w:rFonts w:ascii="Century Gothic" w:hAnsi="Century Gothic" w:cs="Arial"/>
                <w:b/>
                <w:sz w:val="16"/>
                <w:szCs w:val="16"/>
              </w:rPr>
              <w:t xml:space="preserve"> </w:t>
            </w:r>
            <w:r w:rsidRPr="00CF1B75">
              <w:rPr>
                <w:rFonts w:ascii="Century Gothic" w:hAnsi="Century Gothic" w:cs="Arial"/>
                <w:b/>
                <w:sz w:val="16"/>
                <w:szCs w:val="16"/>
              </w:rPr>
              <w:t>groet</w:t>
            </w:r>
            <w:r w:rsidR="00A712E4">
              <w:rPr>
                <w:rFonts w:ascii="Century Gothic" w:hAnsi="Century Gothic" w:cs="Arial"/>
                <w:b/>
                <w:sz w:val="16"/>
                <w:szCs w:val="16"/>
              </w:rPr>
              <w:t>,</w:t>
            </w:r>
          </w:p>
          <w:p w14:paraId="19142502" w14:textId="17D79BFD" w:rsidR="00072B9F" w:rsidRPr="00894592" w:rsidRDefault="00072B9F" w:rsidP="00833334">
            <w:pPr>
              <w:pStyle w:val="Koptekst"/>
              <w:ind w:right="697"/>
              <w:rPr>
                <w:rFonts w:ascii="Century Gothic" w:hAnsi="Century Gothic" w:cs="Arial"/>
                <w:bCs/>
                <w:sz w:val="16"/>
                <w:szCs w:val="16"/>
              </w:rPr>
            </w:pPr>
            <w:r w:rsidRPr="00CF1B75">
              <w:rPr>
                <w:rFonts w:ascii="Century Gothic" w:hAnsi="Century Gothic" w:cs="Arial"/>
                <w:b/>
                <w:sz w:val="16"/>
                <w:szCs w:val="16"/>
              </w:rPr>
              <w:t>Ella van Essen en Sandra van der Tempel</w:t>
            </w:r>
            <w:r w:rsidR="00CF1B75">
              <w:rPr>
                <w:rFonts w:ascii="Century Gothic" w:hAnsi="Century Gothic" w:cs="Arial"/>
                <w:bCs/>
                <w:sz w:val="16"/>
                <w:szCs w:val="16"/>
              </w:rPr>
              <w:t xml:space="preserve"> (interim-directie)</w:t>
            </w:r>
            <w:r>
              <w:rPr>
                <w:rFonts w:ascii="Century Gothic" w:hAnsi="Century Gothic" w:cs="Arial"/>
                <w:bCs/>
                <w:sz w:val="16"/>
                <w:szCs w:val="16"/>
              </w:rPr>
              <w:t xml:space="preserve"> </w:t>
            </w:r>
          </w:p>
          <w:p w14:paraId="34DC7686" w14:textId="77777777" w:rsidR="00072B9F" w:rsidRDefault="00072B9F" w:rsidP="00833334">
            <w:pPr>
              <w:pStyle w:val="Koptekst"/>
              <w:ind w:right="697"/>
              <w:rPr>
                <w:rFonts w:ascii="Century Gothic" w:hAnsi="Century Gothic" w:cs="Arial"/>
                <w:b/>
                <w:sz w:val="16"/>
                <w:szCs w:val="16"/>
                <w:u w:val="single"/>
              </w:rPr>
            </w:pPr>
          </w:p>
        </w:tc>
      </w:tr>
      <w:tr w:rsidR="006276A8" w14:paraId="6F20A5A9" w14:textId="77777777" w:rsidTr="00211015">
        <w:trPr>
          <w:trHeight w:val="1931"/>
        </w:trPr>
        <w:tc>
          <w:tcPr>
            <w:tcW w:w="3898" w:type="dxa"/>
            <w:gridSpan w:val="2"/>
            <w:tcBorders>
              <w:bottom w:val="single" w:sz="4" w:space="0" w:color="auto"/>
            </w:tcBorders>
            <w:shd w:val="clear" w:color="auto" w:fill="FFFFFF" w:themeFill="background1"/>
          </w:tcPr>
          <w:p w14:paraId="4B097A5A" w14:textId="5506FB9B" w:rsidR="006276A8" w:rsidRDefault="00FD1E96" w:rsidP="00FD1E96">
            <w:pPr>
              <w:pStyle w:val="Normaalweb"/>
              <w:rPr>
                <w:rFonts w:ascii="Century Gothic" w:hAnsi="Century Gothic"/>
                <w:b/>
                <w:bCs/>
                <w:color w:val="000000"/>
                <w:sz w:val="16"/>
                <w:szCs w:val="16"/>
              </w:rPr>
            </w:pPr>
            <w:r>
              <w:rPr>
                <w:rFonts w:ascii="Century Gothic" w:hAnsi="Century Gothic"/>
                <w:b/>
                <w:bCs/>
                <w:color w:val="000000"/>
                <w:sz w:val="16"/>
                <w:szCs w:val="16"/>
              </w:rPr>
              <w:t>Om niet te vergeten:</w:t>
            </w:r>
          </w:p>
          <w:p w14:paraId="4D787A5D" w14:textId="1301FB4E" w:rsidR="00FD1E96" w:rsidRDefault="00FD1E96" w:rsidP="00FD1E96">
            <w:pPr>
              <w:pStyle w:val="Normaalweb"/>
              <w:rPr>
                <w:rFonts w:ascii="Century Gothic" w:hAnsi="Century Gothic"/>
                <w:b/>
                <w:bCs/>
                <w:color w:val="000000"/>
                <w:sz w:val="16"/>
                <w:szCs w:val="16"/>
              </w:rPr>
            </w:pPr>
            <w:r>
              <w:rPr>
                <w:rFonts w:ascii="Century Gothic" w:hAnsi="Century Gothic"/>
                <w:b/>
                <w:bCs/>
                <w:color w:val="000000"/>
                <w:sz w:val="16"/>
                <w:szCs w:val="16"/>
              </w:rPr>
              <w:t>Herfstvakantie 10-18 oktober                              19 oktober leerlingen vrij i.v.m. studiedag</w:t>
            </w:r>
          </w:p>
          <w:p w14:paraId="37A7CE96" w14:textId="4E12A518" w:rsidR="00FD1E96" w:rsidRPr="00D334BD" w:rsidRDefault="00FD1E96" w:rsidP="00FD1E96">
            <w:pPr>
              <w:pStyle w:val="Normaalweb"/>
              <w:rPr>
                <w:rFonts w:ascii="Century Gothic" w:hAnsi="Century Gothic"/>
                <w:color w:val="000000"/>
                <w:sz w:val="16"/>
                <w:szCs w:val="16"/>
              </w:rPr>
            </w:pPr>
            <w:r w:rsidRPr="00D334BD">
              <w:rPr>
                <w:rFonts w:ascii="Century Gothic" w:hAnsi="Century Gothic"/>
                <w:color w:val="000000"/>
                <w:sz w:val="16"/>
                <w:szCs w:val="16"/>
              </w:rPr>
              <w:t xml:space="preserve">Wilt u thuis uw kind weer </w:t>
            </w:r>
            <w:r w:rsidR="00D334BD" w:rsidRPr="00D334BD">
              <w:rPr>
                <w:rFonts w:ascii="Century Gothic" w:hAnsi="Century Gothic"/>
                <w:color w:val="000000"/>
                <w:sz w:val="16"/>
                <w:szCs w:val="16"/>
              </w:rPr>
              <w:t>op hoofdluis</w:t>
            </w:r>
            <w:r w:rsidR="00D334BD">
              <w:rPr>
                <w:rFonts w:ascii="Century Gothic" w:hAnsi="Century Gothic"/>
                <w:color w:val="000000"/>
                <w:sz w:val="16"/>
                <w:szCs w:val="16"/>
              </w:rPr>
              <w:t xml:space="preserve"> </w:t>
            </w:r>
            <w:r w:rsidR="00D334BD" w:rsidRPr="00D334BD">
              <w:rPr>
                <w:rFonts w:ascii="Century Gothic" w:hAnsi="Century Gothic"/>
                <w:color w:val="000000"/>
                <w:sz w:val="16"/>
                <w:szCs w:val="16"/>
              </w:rPr>
              <w:t xml:space="preserve">controleren? I.v.m. coronamaatregelen doen we het op school momenteel niet </w:t>
            </w:r>
          </w:p>
          <w:p w14:paraId="7141165B" w14:textId="3943277D" w:rsidR="00FD1E96" w:rsidRDefault="00FD1E96" w:rsidP="00FD1E96">
            <w:pPr>
              <w:pStyle w:val="Normaalweb"/>
              <w:rPr>
                <w:rFonts w:ascii="Century Gothic" w:hAnsi="Century Gothic"/>
                <w:b/>
                <w:bCs/>
                <w:color w:val="000000"/>
                <w:sz w:val="16"/>
                <w:szCs w:val="16"/>
              </w:rPr>
            </w:pPr>
          </w:p>
        </w:tc>
        <w:tc>
          <w:tcPr>
            <w:tcW w:w="3899" w:type="dxa"/>
            <w:tcBorders>
              <w:bottom w:val="single" w:sz="4" w:space="0" w:color="auto"/>
            </w:tcBorders>
            <w:shd w:val="clear" w:color="auto" w:fill="FFFFFF" w:themeFill="background1"/>
          </w:tcPr>
          <w:p w14:paraId="0EAC77BF" w14:textId="77777777" w:rsidR="006276A8" w:rsidRDefault="006276A8" w:rsidP="006276A8">
            <w:pPr>
              <w:pStyle w:val="Normaalweb"/>
              <w:rPr>
                <w:rFonts w:ascii="Century Gothic" w:hAnsi="Century Gothic"/>
                <w:b/>
                <w:bCs/>
                <w:color w:val="000000"/>
                <w:sz w:val="16"/>
                <w:szCs w:val="16"/>
              </w:rPr>
            </w:pPr>
            <w:r w:rsidRPr="006276A8">
              <w:rPr>
                <w:rFonts w:ascii="Century Gothic" w:hAnsi="Century Gothic"/>
                <w:b/>
                <w:bCs/>
                <w:color w:val="000000"/>
                <w:sz w:val="16"/>
                <w:szCs w:val="16"/>
              </w:rPr>
              <w:t>Coronamaatregelen</w:t>
            </w:r>
          </w:p>
          <w:p w14:paraId="06CDA088" w14:textId="4725C2BC" w:rsidR="006276A8" w:rsidRPr="006276A8" w:rsidRDefault="006276A8" w:rsidP="006276A8">
            <w:pPr>
              <w:pStyle w:val="Normaalweb"/>
              <w:rPr>
                <w:rFonts w:ascii="Century Gothic" w:hAnsi="Century Gothic"/>
                <w:b/>
                <w:bCs/>
                <w:color w:val="000000"/>
                <w:sz w:val="16"/>
                <w:szCs w:val="16"/>
              </w:rPr>
            </w:pPr>
            <w:r>
              <w:rPr>
                <w:rFonts w:ascii="Century Gothic" w:hAnsi="Century Gothic"/>
                <w:color w:val="000000"/>
                <w:sz w:val="16"/>
                <w:szCs w:val="16"/>
              </w:rPr>
              <w:t xml:space="preserve">Nog steeds mogen ouders niet naar binnen. Wel mogen ouders op het plein, mits 1,5 meter afstand van elkaar en van het team. </w:t>
            </w:r>
          </w:p>
          <w:p w14:paraId="5419A15D" w14:textId="71766CE6" w:rsidR="006276A8" w:rsidRPr="00A712E4" w:rsidRDefault="006276A8" w:rsidP="006276A8">
            <w:pPr>
              <w:pStyle w:val="Normaalweb"/>
              <w:rPr>
                <w:rFonts w:ascii="Century Gothic" w:hAnsi="Century Gothic"/>
                <w:color w:val="000000"/>
                <w:sz w:val="16"/>
                <w:szCs w:val="16"/>
              </w:rPr>
            </w:pPr>
            <w:r>
              <w:rPr>
                <w:rFonts w:ascii="Century Gothic" w:hAnsi="Century Gothic"/>
                <w:color w:val="000000"/>
                <w:sz w:val="16"/>
                <w:szCs w:val="16"/>
              </w:rPr>
              <w:t xml:space="preserve">De kinderen mogen weer samen spelen. We ontvangen de kinderen daarom ook weer tussen 8.15 en 8.25 uur op het plein. </w:t>
            </w:r>
          </w:p>
        </w:tc>
        <w:tc>
          <w:tcPr>
            <w:tcW w:w="1554" w:type="dxa"/>
            <w:tcBorders>
              <w:bottom w:val="single" w:sz="4" w:space="0" w:color="auto"/>
            </w:tcBorders>
            <w:shd w:val="clear" w:color="auto" w:fill="7030A0"/>
          </w:tcPr>
          <w:p w14:paraId="1EF2DD32" w14:textId="3E528091" w:rsidR="006276A8" w:rsidRPr="00894592" w:rsidRDefault="006276A8" w:rsidP="006276A8">
            <w:pPr>
              <w:pStyle w:val="Koptekst"/>
              <w:ind w:right="697"/>
              <w:rPr>
                <w:rFonts w:ascii="Century Gothic" w:hAnsi="Century Gothic" w:cs="Arial"/>
                <w:bCs/>
                <w:sz w:val="16"/>
                <w:szCs w:val="16"/>
              </w:rPr>
            </w:pPr>
            <w:r>
              <w:rPr>
                <w:rFonts w:ascii="Century Gothic" w:hAnsi="Century Gothic" w:cs="Arial"/>
                <w:bCs/>
                <w:sz w:val="16"/>
                <w:szCs w:val="16"/>
              </w:rPr>
              <w:t xml:space="preserve">             </w:t>
            </w:r>
            <w:r>
              <w:rPr>
                <w:rFonts w:ascii="Century Gothic" w:hAnsi="Century Gothic" w:cs="Arial"/>
                <w:bCs/>
                <w:noProof/>
                <w:sz w:val="16"/>
                <w:szCs w:val="16"/>
              </w:rPr>
              <w:drawing>
                <wp:inline distT="0" distB="0" distL="0" distR="0" wp14:anchorId="4363A5EF" wp14:editId="22EC04FF">
                  <wp:extent cx="785495" cy="856626"/>
                  <wp:effectExtent l="0" t="0" r="0" b="63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123" cy="939103"/>
                          </a:xfrm>
                          <a:prstGeom prst="rect">
                            <a:avLst/>
                          </a:prstGeom>
                          <a:noFill/>
                          <a:ln>
                            <a:noFill/>
                          </a:ln>
                        </pic:spPr>
                      </pic:pic>
                    </a:graphicData>
                  </a:graphic>
                </wp:inline>
              </w:drawing>
            </w:r>
          </w:p>
          <w:p w14:paraId="661C84D4" w14:textId="77777777" w:rsidR="006276A8" w:rsidRDefault="006276A8" w:rsidP="00833334">
            <w:pPr>
              <w:pStyle w:val="Koptekst"/>
              <w:ind w:right="697"/>
              <w:rPr>
                <w:rFonts w:ascii="Century Gothic" w:hAnsi="Century Gothic" w:cs="Arial"/>
                <w:b/>
                <w:sz w:val="16"/>
                <w:szCs w:val="16"/>
                <w:u w:val="single"/>
              </w:rPr>
            </w:pPr>
          </w:p>
        </w:tc>
      </w:tr>
      <w:tr w:rsidR="00072B9F" w14:paraId="33DBE400" w14:textId="77777777" w:rsidTr="00582040">
        <w:trPr>
          <w:trHeight w:val="2046"/>
        </w:trPr>
        <w:tc>
          <w:tcPr>
            <w:tcW w:w="9351" w:type="dxa"/>
            <w:gridSpan w:val="4"/>
            <w:tcBorders>
              <w:bottom w:val="single" w:sz="4" w:space="0" w:color="auto"/>
            </w:tcBorders>
            <w:shd w:val="clear" w:color="auto" w:fill="5B9BD5" w:themeFill="accent5"/>
          </w:tcPr>
          <w:p w14:paraId="1A425C75" w14:textId="161910B0" w:rsidR="00072B9F" w:rsidRPr="00894592" w:rsidRDefault="00072B9F" w:rsidP="00833334">
            <w:pPr>
              <w:pStyle w:val="Koptekst"/>
              <w:ind w:right="697"/>
              <w:rPr>
                <w:rFonts w:ascii="Century Gothic" w:hAnsi="Century Gothic" w:cs="Arial"/>
                <w:b/>
                <w:sz w:val="16"/>
                <w:szCs w:val="16"/>
              </w:rPr>
            </w:pPr>
            <w:r w:rsidRPr="00894592">
              <w:rPr>
                <w:rFonts w:ascii="Century Gothic" w:hAnsi="Century Gothic" w:cs="Arial"/>
                <w:b/>
                <w:sz w:val="16"/>
                <w:szCs w:val="16"/>
              </w:rPr>
              <w:t xml:space="preserve">                                      </w:t>
            </w:r>
          </w:p>
          <w:p w14:paraId="44432746" w14:textId="21270572" w:rsidR="00C80454" w:rsidRDefault="00BC5C76" w:rsidP="00043E90">
            <w:pPr>
              <w:pStyle w:val="Koptekst"/>
              <w:ind w:right="697"/>
              <w:rPr>
                <w:rFonts w:ascii="Century Gothic" w:hAnsi="Century Gothic" w:cs="Arial"/>
                <w:bCs/>
                <w:sz w:val="16"/>
                <w:szCs w:val="16"/>
              </w:rPr>
            </w:pPr>
            <w:r>
              <w:rPr>
                <w:rFonts w:ascii="Century Gothic" w:hAnsi="Century Gothic" w:cs="Arial"/>
                <w:b/>
                <w:sz w:val="16"/>
                <w:szCs w:val="16"/>
              </w:rPr>
              <w:t>R</w:t>
            </w:r>
            <w:r w:rsidR="00A712E4">
              <w:rPr>
                <w:rFonts w:ascii="Century Gothic" w:hAnsi="Century Gothic" w:cs="Arial"/>
                <w:b/>
                <w:sz w:val="16"/>
                <w:szCs w:val="16"/>
              </w:rPr>
              <w:t xml:space="preserve">ooster </w:t>
            </w:r>
          </w:p>
          <w:p w14:paraId="56D615A1" w14:textId="088B5458" w:rsidR="00C80454" w:rsidRDefault="006276A8" w:rsidP="00A712E4">
            <w:pPr>
              <w:pStyle w:val="Koptekst"/>
              <w:ind w:right="697"/>
              <w:rPr>
                <w:rFonts w:ascii="Century Gothic" w:hAnsi="Century Gothic" w:cs="Arial"/>
                <w:bCs/>
                <w:sz w:val="16"/>
                <w:szCs w:val="16"/>
              </w:rPr>
            </w:pPr>
            <w:r>
              <w:rPr>
                <w:rFonts w:ascii="Century Gothic" w:hAnsi="Century Gothic" w:cs="Arial"/>
                <w:bCs/>
                <w:sz w:val="16"/>
                <w:szCs w:val="16"/>
              </w:rPr>
              <w:t xml:space="preserve">We blijven tot </w:t>
            </w:r>
            <w:r w:rsidR="008C32A4">
              <w:rPr>
                <w:rFonts w:ascii="Century Gothic" w:hAnsi="Century Gothic" w:cs="Arial"/>
                <w:bCs/>
                <w:sz w:val="16"/>
                <w:szCs w:val="16"/>
              </w:rPr>
              <w:t>de herfstvakantie het continurooster hanteren. Omdat het vervoersbewegingen voorkomt en we op deze manier nog beter rekening met de 1,5 meter kunnen houden. Mocht de situatie na de vakantie stabiel zijn  dan gaan we na de herfstvakantie terug naar de gewone schooltijden.</w:t>
            </w:r>
          </w:p>
          <w:p w14:paraId="5BF96EA7" w14:textId="77777777" w:rsidR="008C32A4" w:rsidRDefault="008C32A4" w:rsidP="00A712E4">
            <w:pPr>
              <w:pStyle w:val="Koptekst"/>
              <w:ind w:right="697"/>
              <w:rPr>
                <w:rFonts w:ascii="Century Gothic" w:hAnsi="Century Gothic" w:cs="Arial"/>
                <w:bCs/>
                <w:sz w:val="16"/>
                <w:szCs w:val="16"/>
              </w:rPr>
            </w:pPr>
          </w:p>
          <w:p w14:paraId="051A7FF8" w14:textId="5BCCC9DF" w:rsidR="008C32A4" w:rsidRDefault="008C32A4" w:rsidP="00A712E4">
            <w:pPr>
              <w:pStyle w:val="Koptekst"/>
              <w:ind w:right="697"/>
              <w:rPr>
                <w:rFonts w:ascii="Century Gothic" w:hAnsi="Century Gothic" w:cs="Arial"/>
                <w:bCs/>
                <w:sz w:val="16"/>
                <w:szCs w:val="16"/>
              </w:rPr>
            </w:pPr>
            <w:r>
              <w:rPr>
                <w:rFonts w:ascii="Century Gothic" w:hAnsi="Century Gothic" w:cs="Arial"/>
                <w:bCs/>
                <w:sz w:val="16"/>
                <w:szCs w:val="16"/>
              </w:rPr>
              <w:t>Aangepaste schooltijden van 17 augustus tot de herfstvakantie</w:t>
            </w:r>
          </w:p>
          <w:p w14:paraId="4ADA3287" w14:textId="49522A70" w:rsidR="008C32A4" w:rsidRPr="008C32A4" w:rsidRDefault="008C32A4" w:rsidP="00A712E4">
            <w:pPr>
              <w:pStyle w:val="Koptekst"/>
              <w:ind w:right="697"/>
              <w:rPr>
                <w:rFonts w:ascii="Century Gothic" w:hAnsi="Century Gothic" w:cs="Arial"/>
                <w:b/>
                <w:sz w:val="16"/>
                <w:szCs w:val="16"/>
              </w:rPr>
            </w:pPr>
            <w:r>
              <w:rPr>
                <w:rFonts w:ascii="Century Gothic" w:hAnsi="Century Gothic" w:cs="Arial"/>
                <w:bCs/>
                <w:sz w:val="16"/>
                <w:szCs w:val="16"/>
              </w:rPr>
              <w:t xml:space="preserve">Maandag dinsdag donderdag vrijdag        8.30 tot 14.00 uur    </w:t>
            </w:r>
            <w:r w:rsidR="00D75972" w:rsidRPr="00D75972">
              <w:rPr>
                <w:rFonts w:ascii="Century Gothic" w:hAnsi="Century Gothic" w:cs="Arial"/>
                <w:b/>
                <w:sz w:val="16"/>
                <w:szCs w:val="16"/>
              </w:rPr>
              <w:t xml:space="preserve">vrijdag: </w:t>
            </w:r>
            <w:r w:rsidRPr="00D75972">
              <w:rPr>
                <w:rFonts w:ascii="Century Gothic" w:hAnsi="Century Gothic" w:cs="Arial"/>
                <w:b/>
                <w:sz w:val="16"/>
                <w:szCs w:val="16"/>
              </w:rPr>
              <w:t>groep</w:t>
            </w:r>
            <w:r w:rsidRPr="008C32A4">
              <w:rPr>
                <w:rFonts w:ascii="Century Gothic" w:hAnsi="Century Gothic" w:cs="Arial"/>
                <w:b/>
                <w:sz w:val="16"/>
                <w:szCs w:val="16"/>
              </w:rPr>
              <w:t xml:space="preserve"> </w:t>
            </w:r>
            <w:r w:rsidR="006276A8">
              <w:rPr>
                <w:rFonts w:ascii="Century Gothic" w:hAnsi="Century Gothic" w:cs="Arial"/>
                <w:b/>
                <w:sz w:val="16"/>
                <w:szCs w:val="16"/>
              </w:rPr>
              <w:t xml:space="preserve">1/2 </w:t>
            </w:r>
            <w:r w:rsidRPr="008C32A4">
              <w:rPr>
                <w:rFonts w:ascii="Century Gothic" w:hAnsi="Century Gothic" w:cs="Arial"/>
                <w:b/>
                <w:sz w:val="16"/>
                <w:szCs w:val="16"/>
              </w:rPr>
              <w:t>tot 12.00 uur</w:t>
            </w:r>
          </w:p>
          <w:p w14:paraId="2F5ADFCD" w14:textId="77777777" w:rsidR="008C32A4" w:rsidRDefault="008C32A4" w:rsidP="00A712E4">
            <w:pPr>
              <w:pStyle w:val="Koptekst"/>
              <w:ind w:right="697"/>
              <w:rPr>
                <w:rFonts w:ascii="Century Gothic" w:hAnsi="Century Gothic" w:cs="Arial"/>
                <w:bCs/>
                <w:sz w:val="16"/>
                <w:szCs w:val="16"/>
              </w:rPr>
            </w:pPr>
            <w:r>
              <w:rPr>
                <w:rFonts w:ascii="Century Gothic" w:hAnsi="Century Gothic" w:cs="Arial"/>
                <w:bCs/>
                <w:sz w:val="16"/>
                <w:szCs w:val="16"/>
              </w:rPr>
              <w:t xml:space="preserve">Woensdag                                                        8.30 tot 12.15 uur </w:t>
            </w:r>
          </w:p>
          <w:p w14:paraId="140E5858" w14:textId="77777777" w:rsidR="008C32A4" w:rsidRDefault="008C32A4" w:rsidP="00A712E4">
            <w:pPr>
              <w:pStyle w:val="Koptekst"/>
              <w:ind w:right="697"/>
              <w:rPr>
                <w:rFonts w:ascii="Century Gothic" w:hAnsi="Century Gothic" w:cs="Arial"/>
                <w:bCs/>
                <w:sz w:val="16"/>
                <w:szCs w:val="16"/>
              </w:rPr>
            </w:pPr>
          </w:p>
          <w:p w14:paraId="0DD7553F" w14:textId="50721AFE" w:rsidR="00155BA0" w:rsidRDefault="00155BA0" w:rsidP="00A712E4">
            <w:pPr>
              <w:pStyle w:val="Koptekst"/>
              <w:ind w:right="697"/>
              <w:rPr>
                <w:rFonts w:ascii="Century Gothic" w:hAnsi="Century Gothic" w:cs="Arial"/>
                <w:bCs/>
                <w:sz w:val="16"/>
                <w:szCs w:val="16"/>
              </w:rPr>
            </w:pPr>
          </w:p>
          <w:p w14:paraId="4482615C" w14:textId="0557BBC7" w:rsidR="00155BA0" w:rsidRPr="00155BA0" w:rsidRDefault="00155BA0" w:rsidP="00A712E4">
            <w:pPr>
              <w:pStyle w:val="Koptekst"/>
              <w:ind w:right="697"/>
              <w:rPr>
                <w:rFonts w:ascii="Century Gothic" w:hAnsi="Century Gothic" w:cs="Arial"/>
                <w:b/>
                <w:sz w:val="16"/>
                <w:szCs w:val="16"/>
              </w:rPr>
            </w:pPr>
            <w:r>
              <w:rPr>
                <w:rFonts w:ascii="Century Gothic" w:hAnsi="Century Gothic" w:cs="Arial"/>
                <w:b/>
                <w:sz w:val="16"/>
                <w:szCs w:val="16"/>
              </w:rPr>
              <w:t>Schoolreis en schoolkamp</w:t>
            </w:r>
          </w:p>
          <w:p w14:paraId="575C97C6" w14:textId="77777777" w:rsidR="008C32A4" w:rsidRDefault="00FD1E96" w:rsidP="00FD1E96">
            <w:pPr>
              <w:pStyle w:val="Koptekst"/>
              <w:ind w:right="697"/>
              <w:rPr>
                <w:rFonts w:ascii="Century Gothic" w:hAnsi="Century Gothic" w:cs="Arial"/>
                <w:bCs/>
                <w:sz w:val="16"/>
                <w:szCs w:val="16"/>
              </w:rPr>
            </w:pPr>
            <w:r>
              <w:rPr>
                <w:rFonts w:ascii="Century Gothic" w:hAnsi="Century Gothic" w:cs="Arial"/>
                <w:bCs/>
                <w:sz w:val="16"/>
                <w:szCs w:val="16"/>
              </w:rPr>
              <w:t xml:space="preserve">U ontvangt binnenkort een factuur van de AV, dit zijn de kosten voor het schoolreisje / schoolkamp. We vragen u vriendelijk dit bedrag over te maken zodat de kosten van het reisje gedekt zijn. </w:t>
            </w:r>
          </w:p>
          <w:p w14:paraId="7EE1B4A4" w14:textId="1C99E7C1" w:rsidR="00FD1E96" w:rsidRPr="00CF1B75" w:rsidRDefault="00FD1E96" w:rsidP="00FD1E96">
            <w:pPr>
              <w:pStyle w:val="Koptekst"/>
              <w:ind w:right="697"/>
              <w:rPr>
                <w:rFonts w:ascii="Century Gothic" w:hAnsi="Century Gothic" w:cs="Arial"/>
                <w:bCs/>
                <w:sz w:val="16"/>
                <w:szCs w:val="16"/>
              </w:rPr>
            </w:pPr>
          </w:p>
        </w:tc>
      </w:tr>
      <w:tr w:rsidR="008F127D" w14:paraId="1A250B8A" w14:textId="77777777" w:rsidTr="006276A8">
        <w:trPr>
          <w:trHeight w:val="1541"/>
        </w:trPr>
        <w:tc>
          <w:tcPr>
            <w:tcW w:w="3544" w:type="dxa"/>
            <w:shd w:val="clear" w:color="auto" w:fill="70AD47" w:themeFill="accent6"/>
          </w:tcPr>
          <w:p w14:paraId="15C6A78C" w14:textId="4341790A" w:rsidR="00072B9F" w:rsidRDefault="00072B9F" w:rsidP="00833334">
            <w:pPr>
              <w:pStyle w:val="Koptekst"/>
              <w:ind w:right="697"/>
              <w:rPr>
                <w:rFonts w:ascii="Century Gothic" w:hAnsi="Century Gothic" w:cs="Arial"/>
                <w:b/>
                <w:sz w:val="16"/>
                <w:szCs w:val="16"/>
                <w:u w:val="single"/>
              </w:rPr>
            </w:pPr>
          </w:p>
          <w:p w14:paraId="01166DA5" w14:textId="06845809" w:rsidR="00072B9F" w:rsidRDefault="008F127D" w:rsidP="008F127D">
            <w:pPr>
              <w:pStyle w:val="Koptekst"/>
              <w:ind w:right="697"/>
              <w:rPr>
                <w:rFonts w:ascii="Century Gothic" w:hAnsi="Century Gothic" w:cs="Arial"/>
                <w:b/>
                <w:sz w:val="16"/>
                <w:szCs w:val="16"/>
                <w:u w:val="single"/>
              </w:rPr>
            </w:pPr>
            <w:r>
              <w:rPr>
                <w:noProof/>
              </w:rPr>
              <w:drawing>
                <wp:inline distT="0" distB="0" distL="0" distR="0" wp14:anchorId="1E320DAA" wp14:editId="62F2AA7F">
                  <wp:extent cx="1398445" cy="1205233"/>
                  <wp:effectExtent l="0" t="0" r="0" b="0"/>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 bronafbeelding bekijke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675" b="14976"/>
                          <a:stretch/>
                        </pic:blipFill>
                        <pic:spPr bwMode="auto">
                          <a:xfrm>
                            <a:off x="0" y="0"/>
                            <a:ext cx="1440509" cy="1241486"/>
                          </a:xfrm>
                          <a:prstGeom prst="rect">
                            <a:avLst/>
                          </a:prstGeom>
                          <a:noFill/>
                          <a:ln>
                            <a:noFill/>
                          </a:ln>
                          <a:extLst>
                            <a:ext uri="{53640926-AAD7-44D8-BBD7-CCE9431645EC}">
                              <a14:shadowObscured xmlns:a14="http://schemas.microsoft.com/office/drawing/2010/main"/>
                            </a:ext>
                          </a:extLst>
                        </pic:spPr>
                      </pic:pic>
                    </a:graphicData>
                  </a:graphic>
                </wp:inline>
              </w:drawing>
            </w:r>
          </w:p>
          <w:p w14:paraId="547906DE" w14:textId="77777777" w:rsidR="00072B9F" w:rsidRDefault="00072B9F" w:rsidP="00833334">
            <w:pPr>
              <w:pStyle w:val="Koptekst"/>
              <w:ind w:right="697"/>
              <w:rPr>
                <w:rFonts w:ascii="Century Gothic" w:hAnsi="Century Gothic" w:cs="Arial"/>
                <w:b/>
                <w:sz w:val="16"/>
                <w:szCs w:val="16"/>
                <w:u w:val="single"/>
              </w:rPr>
            </w:pPr>
          </w:p>
        </w:tc>
        <w:tc>
          <w:tcPr>
            <w:tcW w:w="5807" w:type="dxa"/>
            <w:gridSpan w:val="3"/>
            <w:shd w:val="clear" w:color="auto" w:fill="FFFFFF" w:themeFill="background1"/>
          </w:tcPr>
          <w:p w14:paraId="2D5DA576" w14:textId="77777777" w:rsidR="008F127D" w:rsidRDefault="008F127D" w:rsidP="00833334">
            <w:pPr>
              <w:pStyle w:val="Koptekst"/>
              <w:ind w:right="697"/>
              <w:rPr>
                <w:rFonts w:ascii="Century Gothic" w:hAnsi="Century Gothic" w:cs="Arial"/>
                <w:b/>
                <w:sz w:val="16"/>
                <w:szCs w:val="16"/>
              </w:rPr>
            </w:pPr>
          </w:p>
          <w:p w14:paraId="3854E98E" w14:textId="5DED2431" w:rsidR="008F127D" w:rsidRDefault="008F127D" w:rsidP="00833334">
            <w:pPr>
              <w:pStyle w:val="Koptekst"/>
              <w:ind w:right="697"/>
              <w:rPr>
                <w:rFonts w:ascii="Century Gothic" w:hAnsi="Century Gothic" w:cs="Arial"/>
                <w:b/>
                <w:sz w:val="16"/>
                <w:szCs w:val="16"/>
              </w:rPr>
            </w:pPr>
            <w:r>
              <w:rPr>
                <w:rFonts w:ascii="Century Gothic" w:hAnsi="Century Gothic" w:cs="Arial"/>
                <w:b/>
                <w:sz w:val="16"/>
                <w:szCs w:val="16"/>
              </w:rPr>
              <w:t>Ziek? Heel belangrijk:</w:t>
            </w:r>
          </w:p>
          <w:p w14:paraId="58A1B39E" w14:textId="77777777" w:rsidR="008F127D" w:rsidRDefault="008F127D" w:rsidP="00833334">
            <w:pPr>
              <w:pStyle w:val="Koptekst"/>
              <w:ind w:right="697"/>
              <w:rPr>
                <w:rFonts w:ascii="Century Gothic" w:hAnsi="Century Gothic" w:cs="Arial"/>
                <w:b/>
                <w:sz w:val="16"/>
                <w:szCs w:val="16"/>
              </w:rPr>
            </w:pPr>
          </w:p>
          <w:p w14:paraId="73E846A2" w14:textId="2C5E9DB0" w:rsidR="008F127D" w:rsidRDefault="008F127D" w:rsidP="00833334">
            <w:pPr>
              <w:pStyle w:val="Koptekst"/>
              <w:ind w:right="697"/>
              <w:rPr>
                <w:rFonts w:ascii="Century Gothic" w:hAnsi="Century Gothic" w:cs="Arial"/>
                <w:b/>
                <w:sz w:val="16"/>
                <w:szCs w:val="16"/>
              </w:rPr>
            </w:pPr>
            <w:r>
              <w:rPr>
                <w:rFonts w:ascii="Century Gothic" w:hAnsi="Century Gothic" w:cs="Arial"/>
                <w:b/>
                <w:sz w:val="16"/>
                <w:szCs w:val="16"/>
              </w:rPr>
              <w:t>Is uw kind verkouden, moet het hoesten of heeft het koorts dan: GEEN SCHOOL</w:t>
            </w:r>
          </w:p>
          <w:p w14:paraId="44D43D75" w14:textId="3EAF0916" w:rsidR="006276A8" w:rsidRDefault="006276A8" w:rsidP="00833334">
            <w:pPr>
              <w:pStyle w:val="Koptekst"/>
              <w:ind w:right="697"/>
              <w:rPr>
                <w:rFonts w:ascii="Century Gothic" w:hAnsi="Century Gothic" w:cs="Arial"/>
                <w:b/>
                <w:sz w:val="16"/>
                <w:szCs w:val="16"/>
              </w:rPr>
            </w:pPr>
            <w:r>
              <w:rPr>
                <w:rFonts w:ascii="Century Gothic" w:hAnsi="Century Gothic" w:cs="Arial"/>
                <w:b/>
                <w:sz w:val="16"/>
                <w:szCs w:val="16"/>
              </w:rPr>
              <w:t>Kleuters met lichte klachten mogen wel naar school.</w:t>
            </w:r>
          </w:p>
          <w:p w14:paraId="6165FD27" w14:textId="376BCD61" w:rsidR="008F127D" w:rsidRDefault="008F127D" w:rsidP="00833334">
            <w:pPr>
              <w:pStyle w:val="Koptekst"/>
              <w:ind w:right="697"/>
              <w:rPr>
                <w:rFonts w:ascii="Century Gothic" w:hAnsi="Century Gothic" w:cs="Arial"/>
                <w:b/>
                <w:sz w:val="16"/>
                <w:szCs w:val="16"/>
              </w:rPr>
            </w:pPr>
            <w:r>
              <w:rPr>
                <w:rFonts w:ascii="Century Gothic" w:hAnsi="Century Gothic" w:cs="Arial"/>
                <w:b/>
                <w:sz w:val="16"/>
                <w:szCs w:val="16"/>
              </w:rPr>
              <w:t>Is in uw gezin iemand ziek met koorts dan:</w:t>
            </w:r>
          </w:p>
          <w:p w14:paraId="3DB2CB98" w14:textId="30C1F742" w:rsidR="008F127D" w:rsidRPr="008C49A8" w:rsidRDefault="008F127D" w:rsidP="00833334">
            <w:pPr>
              <w:pStyle w:val="Koptekst"/>
              <w:ind w:right="697"/>
              <w:rPr>
                <w:rFonts w:ascii="Century Gothic" w:hAnsi="Century Gothic" w:cs="Arial"/>
                <w:b/>
                <w:sz w:val="16"/>
                <w:szCs w:val="16"/>
              </w:rPr>
            </w:pPr>
            <w:r>
              <w:rPr>
                <w:rFonts w:ascii="Century Gothic" w:hAnsi="Century Gothic" w:cs="Arial"/>
                <w:b/>
                <w:sz w:val="16"/>
                <w:szCs w:val="16"/>
              </w:rPr>
              <w:t>AL</w:t>
            </w:r>
            <w:r w:rsidR="00E9743A">
              <w:rPr>
                <w:rFonts w:ascii="Century Gothic" w:hAnsi="Century Gothic" w:cs="Arial"/>
                <w:b/>
                <w:sz w:val="16"/>
                <w:szCs w:val="16"/>
              </w:rPr>
              <w:t xml:space="preserve"> </w:t>
            </w:r>
            <w:r>
              <w:rPr>
                <w:rFonts w:ascii="Century Gothic" w:hAnsi="Century Gothic" w:cs="Arial"/>
                <w:b/>
                <w:sz w:val="16"/>
                <w:szCs w:val="16"/>
              </w:rPr>
              <w:t xml:space="preserve">UW KINDEREN GEEN SCHOOL </w:t>
            </w:r>
            <w:r w:rsidR="00E9743A">
              <w:rPr>
                <w:rFonts w:ascii="Century Gothic" w:hAnsi="Century Gothic" w:cs="Arial"/>
                <w:b/>
                <w:sz w:val="16"/>
                <w:szCs w:val="16"/>
              </w:rPr>
              <w:t>– blijf binnen</w:t>
            </w:r>
          </w:p>
          <w:p w14:paraId="412C3E6A" w14:textId="4E57CB9F" w:rsidR="00582040" w:rsidRDefault="00072B9F" w:rsidP="00833334">
            <w:pPr>
              <w:pStyle w:val="Koptekst"/>
              <w:ind w:right="697"/>
              <w:rPr>
                <w:rFonts w:ascii="Century Gothic" w:hAnsi="Century Gothic" w:cs="Arial"/>
                <w:b/>
                <w:sz w:val="16"/>
                <w:szCs w:val="16"/>
              </w:rPr>
            </w:pPr>
            <w:r w:rsidRPr="008C49A8">
              <w:rPr>
                <w:rFonts w:ascii="Century Gothic" w:hAnsi="Century Gothic" w:cs="Arial"/>
                <w:b/>
                <w:sz w:val="16"/>
                <w:szCs w:val="16"/>
              </w:rPr>
              <w:t xml:space="preserve"> </w:t>
            </w:r>
            <w:r w:rsidR="00582040">
              <w:rPr>
                <w:rFonts w:ascii="Century Gothic" w:hAnsi="Century Gothic" w:cs="Arial"/>
                <w:b/>
                <w:sz w:val="16"/>
                <w:szCs w:val="16"/>
              </w:rPr>
              <w:t xml:space="preserve">We doen ons uiterste best om alles zo goed mogelijk te regelen en de kinderen weer fijne schooldagen te geven. </w:t>
            </w:r>
          </w:p>
          <w:p w14:paraId="5962F116" w14:textId="77777777" w:rsidR="00582040" w:rsidRDefault="00582040" w:rsidP="00582040">
            <w:pPr>
              <w:pStyle w:val="Koptekst"/>
              <w:ind w:right="697"/>
              <w:rPr>
                <w:rFonts w:ascii="Century Gothic" w:hAnsi="Century Gothic" w:cs="Arial"/>
                <w:b/>
                <w:sz w:val="16"/>
                <w:szCs w:val="16"/>
              </w:rPr>
            </w:pPr>
            <w:r>
              <w:rPr>
                <w:rFonts w:ascii="Century Gothic" w:hAnsi="Century Gothic" w:cs="Arial"/>
                <w:b/>
                <w:sz w:val="16"/>
                <w:szCs w:val="16"/>
              </w:rPr>
              <w:t xml:space="preserve">Zijn er vragen dan horen wij het graag. </w:t>
            </w:r>
          </w:p>
          <w:p w14:paraId="6E1AEDE3" w14:textId="59632F9D" w:rsidR="00582040" w:rsidRPr="008C49A8" w:rsidRDefault="00582040" w:rsidP="00833334">
            <w:pPr>
              <w:pStyle w:val="Koptekst"/>
              <w:ind w:right="697"/>
              <w:rPr>
                <w:rFonts w:ascii="Century Gothic" w:hAnsi="Century Gothic" w:cs="Arial"/>
                <w:b/>
                <w:sz w:val="16"/>
                <w:szCs w:val="16"/>
              </w:rPr>
            </w:pPr>
          </w:p>
        </w:tc>
      </w:tr>
    </w:tbl>
    <w:p w14:paraId="1A385A2B" w14:textId="77777777" w:rsidR="00072B9F" w:rsidRDefault="00072B9F" w:rsidP="00072B9F">
      <w:pPr>
        <w:pStyle w:val="Koptekst"/>
        <w:ind w:left="-284" w:right="697"/>
        <w:rPr>
          <w:rFonts w:ascii="Century Gothic" w:hAnsi="Century Gothic" w:cs="Arial"/>
          <w:b/>
          <w:sz w:val="16"/>
          <w:szCs w:val="16"/>
          <w:u w:val="single"/>
        </w:rPr>
      </w:pPr>
    </w:p>
    <w:p w14:paraId="39B20D49" w14:textId="2B8A51CF" w:rsidR="00072B9F" w:rsidRPr="008C32A4" w:rsidRDefault="00072B9F" w:rsidP="008C32A4">
      <w:pPr>
        <w:pStyle w:val="Koptekst"/>
        <w:ind w:right="697"/>
        <w:rPr>
          <w:rFonts w:ascii="Century Gothic" w:hAnsi="Century Gothic" w:cs="Arial"/>
          <w:b/>
          <w:sz w:val="16"/>
          <w:szCs w:val="16"/>
          <w:u w:val="single"/>
        </w:rPr>
      </w:pPr>
      <w:r w:rsidRPr="00605C1E">
        <w:rPr>
          <w:rFonts w:cs="Arial"/>
          <w:noProof/>
          <w:sz w:val="20"/>
        </w:rPr>
        <mc:AlternateContent>
          <mc:Choice Requires="wps">
            <w:drawing>
              <wp:anchor distT="45720" distB="45720" distL="114300" distR="114300" simplePos="0" relativeHeight="251659264" behindDoc="0" locked="0" layoutInCell="1" allowOverlap="1" wp14:anchorId="7EADC2DF" wp14:editId="6B19EAFB">
                <wp:simplePos x="0" y="0"/>
                <wp:positionH relativeFrom="margin">
                  <wp:align>right</wp:align>
                </wp:positionH>
                <wp:positionV relativeFrom="paragraph">
                  <wp:posOffset>10795</wp:posOffset>
                </wp:positionV>
                <wp:extent cx="1592580" cy="312420"/>
                <wp:effectExtent l="0" t="0" r="762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312420"/>
                        </a:xfrm>
                        <a:prstGeom prst="rect">
                          <a:avLst/>
                        </a:prstGeom>
                        <a:solidFill>
                          <a:srgbClr val="FFFFFF"/>
                        </a:solidFill>
                        <a:ln w="9525">
                          <a:noFill/>
                          <a:miter lim="800000"/>
                          <a:headEnd/>
                          <a:tailEnd/>
                        </a:ln>
                      </wps:spPr>
                      <wps:txbx>
                        <w:txbxContent>
                          <w:p w14:paraId="203F7719" w14:textId="77777777" w:rsidR="00072B9F" w:rsidRDefault="00072B9F" w:rsidP="00072B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DC2DF" id="_x0000_t202" coordsize="21600,21600" o:spt="202" path="m,l,21600r21600,l21600,xe">
                <v:stroke joinstyle="miter"/>
                <v:path gradientshapeok="t" o:connecttype="rect"/>
              </v:shapetype>
              <v:shape id="Tekstvak 2" o:spid="_x0000_s1026" type="#_x0000_t202" style="position:absolute;margin-left:74.2pt;margin-top:.85pt;width:125.4pt;height:24.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jCIgIAAB0EAAAOAAAAZHJzL2Uyb0RvYy54bWysU9tu2zAMfR+wfxD0vjj2kjUx4hRdugwD&#10;ugvQ7gNkWY6FSKImKbGzrx8lp2nQvQ3zg0CZ5BF5eLi6HbQiR+G8BFPRfDKlRBgOjTS7iv582r5b&#10;UOIDMw1TYERFT8LT2/XbN6velqKADlQjHEEQ48veVrQLwZZZ5nknNPMTsMKgswWnWcCr22WNYz2i&#10;a5UV0+mHrAfXWAdceI9/70cnXSf8thU8fG9bLwJRFcXaQjpdOut4ZusVK3eO2U7ycxnsH6rQTBp8&#10;9AJ1zwIjByf/gtKSO/DQhgkHnUHbSi5SD9hNPn3VzWPHrEi9IDneXmjy/w+Wfzv+cEQ2FS3yG0oM&#10;0zikJ7H34cj2pIj89NaXGPZoMTAMH2HAOadevX0AvvfEwKZjZifunIO+E6zB+vKYmV2ljjg+gtT9&#10;V2jwGXYIkICG1ulIHtJBEB3ndLrMRgyB8PjkfFnMF+ji6HufF7MiDS9j5XO2dT58FqBJNCrqcPYJ&#10;nR0ffIjVsPI5JD7mQclmK5VKF7erN8qRI0OdbNOXGngVpgzpK7qcF/OEbCDmJwlpGVDHSuqKLqbx&#10;G5UV2fhkmhQSmFSjjZUoc6YnMjJyE4Z6wMDIWQ3NCYlyMOoV9wuNDtxvSnrUakX9rwNzghL1xSDZ&#10;y3w2i+JOl9n8Bqkh7tpTX3uY4QhV0UDJaG5CWojIg4E7HEorE18vlZxrRQ0mGs/7EkV+fU9RL1u9&#10;/gMAAP//AwBQSwMEFAAGAAgAAAAhAMJ8QdbaAAAABQEAAA8AAABkcnMvZG93bnJldi54bWxMj8FO&#10;wzAQRO9I/IO1lbgg6lCRhoY4FSCBuLb0AzbxNokar6PYbdK/ZznBcXZWM2+K7ex6daExdJ4NPC4T&#10;UMS1tx03Bg7fHw/PoEJEtth7JgNXCrAtb28KzK2feEeXfWyUhHDI0UAb45BrHeqWHIalH4jFO/rR&#10;YRQ5NtqOOEm46/UqSdbaYcfS0OJA7y3Vp/3ZGTh+TffpZqo+4yHbPa3fsMsqfzXmbjG/voCKNMe/&#10;Z/jFF3QohanyZ7ZB9QZkSJRrBkrMVZrIjspAmmxAl4X+T1/+AAAA//8DAFBLAQItABQABgAIAAAA&#10;IQC2gziS/gAAAOEBAAATAAAAAAAAAAAAAAAAAAAAAABbQ29udGVudF9UeXBlc10ueG1sUEsBAi0A&#10;FAAGAAgAAAAhADj9If/WAAAAlAEAAAsAAAAAAAAAAAAAAAAALwEAAF9yZWxzLy5yZWxzUEsBAi0A&#10;FAAGAAgAAAAhAAfzKMIiAgAAHQQAAA4AAAAAAAAAAAAAAAAALgIAAGRycy9lMm9Eb2MueG1sUEsB&#10;Ai0AFAAGAAgAAAAhAMJ8QdbaAAAABQEAAA8AAAAAAAAAAAAAAAAAfAQAAGRycy9kb3ducmV2Lnht&#10;bFBLBQYAAAAABAAEAPMAAACDBQAAAAA=&#10;" stroked="f">
                <v:textbox>
                  <w:txbxContent>
                    <w:p w14:paraId="203F7719" w14:textId="77777777" w:rsidR="00072B9F" w:rsidRDefault="00072B9F" w:rsidP="00072B9F"/>
                  </w:txbxContent>
                </v:textbox>
                <w10:wrap type="square" anchorx="margin"/>
              </v:shape>
            </w:pict>
          </mc:Fallback>
        </mc:AlternateContent>
      </w:r>
      <w:proofErr w:type="spellStart"/>
      <w:r w:rsidRPr="00894592">
        <w:rPr>
          <w:rFonts w:ascii="Century Gothic" w:hAnsi="Century Gothic" w:cs="Arial"/>
          <w:b/>
          <w:bCs/>
          <w:sz w:val="20"/>
          <w:u w:val="single"/>
        </w:rPr>
        <w:t>Keerkringel</w:t>
      </w:r>
      <w:proofErr w:type="spellEnd"/>
      <w:r w:rsidRPr="00894592">
        <w:rPr>
          <w:rFonts w:ascii="Century Gothic" w:hAnsi="Century Gothic" w:cs="Arial"/>
          <w:b/>
          <w:bCs/>
          <w:sz w:val="20"/>
          <w:u w:val="single"/>
        </w:rPr>
        <w:t xml:space="preserve"> </w:t>
      </w:r>
      <w:r w:rsidR="008F127D">
        <w:rPr>
          <w:rFonts w:ascii="Century Gothic" w:hAnsi="Century Gothic" w:cs="Arial"/>
          <w:b/>
          <w:bCs/>
          <w:sz w:val="20"/>
          <w:u w:val="single"/>
        </w:rPr>
        <w:t xml:space="preserve"> </w:t>
      </w:r>
      <w:r w:rsidR="00FD1E96">
        <w:rPr>
          <w:rFonts w:ascii="Century Gothic" w:hAnsi="Century Gothic" w:cs="Arial"/>
          <w:b/>
          <w:bCs/>
          <w:sz w:val="20"/>
          <w:u w:val="single"/>
        </w:rPr>
        <w:t>28</w:t>
      </w:r>
      <w:r w:rsidR="006276A8">
        <w:rPr>
          <w:rFonts w:ascii="Century Gothic" w:hAnsi="Century Gothic" w:cs="Arial"/>
          <w:b/>
          <w:bCs/>
          <w:sz w:val="20"/>
          <w:u w:val="single"/>
        </w:rPr>
        <w:t xml:space="preserve"> augustus</w:t>
      </w:r>
      <w:r>
        <w:rPr>
          <w:rFonts w:ascii="Century Gothic" w:hAnsi="Century Gothic" w:cs="Arial"/>
          <w:b/>
          <w:bCs/>
          <w:sz w:val="20"/>
          <w:u w:val="single"/>
        </w:rPr>
        <w:t xml:space="preserve"> </w:t>
      </w:r>
      <w:r w:rsidRPr="00894592">
        <w:rPr>
          <w:rFonts w:ascii="Century Gothic" w:hAnsi="Century Gothic" w:cs="Arial"/>
          <w:b/>
          <w:bCs/>
          <w:sz w:val="20"/>
          <w:u w:val="single"/>
        </w:rPr>
        <w:t>2020</w:t>
      </w:r>
    </w:p>
    <w:p w14:paraId="63EA2FB5" w14:textId="2EA05B2F" w:rsidR="008144DD" w:rsidRPr="00A712E4" w:rsidRDefault="00072B9F" w:rsidP="00A712E4">
      <w:pPr>
        <w:pStyle w:val="Koptekst"/>
        <w:ind w:left="-284" w:right="697"/>
        <w:rPr>
          <w:rFonts w:cs="Arial"/>
          <w:sz w:val="20"/>
          <w:u w:val="single"/>
        </w:rPr>
      </w:pPr>
      <w:r>
        <w:rPr>
          <w:rFonts w:cs="Arial"/>
          <w:sz w:val="20"/>
          <w:u w:val="single"/>
        </w:rPr>
        <w:t xml:space="preserve"> </w:t>
      </w:r>
    </w:p>
    <w:sectPr w:rsidR="008144DD" w:rsidRPr="00A712E4" w:rsidSect="000E1110">
      <w:headerReference w:type="default" r:id="rId10"/>
      <w:pgSz w:w="11906" w:h="16838" w:code="9"/>
      <w:pgMar w:top="142" w:right="1416" w:bottom="284" w:left="1134" w:header="709" w:footer="10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E97E8" w14:textId="77777777" w:rsidR="0074219C" w:rsidRDefault="0074219C">
      <w:r>
        <w:separator/>
      </w:r>
    </w:p>
  </w:endnote>
  <w:endnote w:type="continuationSeparator" w:id="0">
    <w:p w14:paraId="74AF955F" w14:textId="77777777" w:rsidR="0074219C" w:rsidRDefault="0074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B6106" w14:textId="77777777" w:rsidR="0074219C" w:rsidRDefault="0074219C">
      <w:r>
        <w:separator/>
      </w:r>
    </w:p>
  </w:footnote>
  <w:footnote w:type="continuationSeparator" w:id="0">
    <w:p w14:paraId="6DE3F5B8" w14:textId="77777777" w:rsidR="0074219C" w:rsidRDefault="00742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96B1" w14:textId="77777777" w:rsidR="00605C1E" w:rsidRDefault="00072B9F" w:rsidP="00605C1E">
    <w:pPr>
      <w:pStyle w:val="Koptekst"/>
      <w:ind w:left="-284" w:right="697"/>
      <w:rPr>
        <w:rFonts w:cs="Arial"/>
        <w:sz w:val="20"/>
      </w:rPr>
    </w:pPr>
    <w:r w:rsidRPr="00BB11B8">
      <w:rPr>
        <w:rFonts w:cs="Arial"/>
        <w:noProof/>
        <w:sz w:val="20"/>
        <w:lang w:eastAsia="nl-NL"/>
      </w:rPr>
      <w:drawing>
        <wp:anchor distT="0" distB="0" distL="114300" distR="114300" simplePos="0" relativeHeight="251659264" behindDoc="0" locked="0" layoutInCell="1" allowOverlap="1" wp14:anchorId="676939E7" wp14:editId="4ADF329A">
          <wp:simplePos x="0" y="0"/>
          <wp:positionH relativeFrom="margin">
            <wp:align>right</wp:align>
          </wp:positionH>
          <wp:positionV relativeFrom="paragraph">
            <wp:posOffset>6350</wp:posOffset>
          </wp:positionV>
          <wp:extent cx="3290570" cy="1091565"/>
          <wp:effectExtent l="0" t="0" r="5080" b="0"/>
          <wp:wrapSquare wrapText="bothSides"/>
          <wp:docPr id="2" name="Afbeelding 2" descr="Keerkringel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Keerkringel 003"/>
                  <pic:cNvPicPr>
                    <a:picLocks noChangeAspect="1" noChangeArrowheads="1"/>
                  </pic:cNvPicPr>
                </pic:nvPicPr>
                <pic:blipFill>
                  <a:blip r:embed="rId1" cstate="print">
                    <a:extLst>
                      <a:ext uri="{28A0092B-C50C-407E-A947-70E740481C1C}">
                        <a14:useLocalDpi xmlns:a14="http://schemas.microsoft.com/office/drawing/2010/main" val="0"/>
                      </a:ext>
                    </a:extLst>
                  </a:blip>
                  <a:srcRect t="11234" b="8025"/>
                  <a:stretch>
                    <a:fillRect/>
                  </a:stretch>
                </pic:blipFill>
                <pic:spPr bwMode="auto">
                  <a:xfrm>
                    <a:off x="0" y="0"/>
                    <a:ext cx="3290570" cy="1091565"/>
                  </a:xfrm>
                  <a:prstGeom prst="rect">
                    <a:avLst/>
                  </a:prstGeom>
                  <a:noFill/>
                </pic:spPr>
              </pic:pic>
            </a:graphicData>
          </a:graphic>
          <wp14:sizeRelH relativeFrom="page">
            <wp14:pctWidth>0</wp14:pctWidth>
          </wp14:sizeRelH>
          <wp14:sizeRelV relativeFrom="page">
            <wp14:pctHeight>0</wp14:pctHeight>
          </wp14:sizeRelV>
        </wp:anchor>
      </w:drawing>
    </w:r>
  </w:p>
  <w:p w14:paraId="4D99F9B7" w14:textId="77777777" w:rsidR="00605C1E" w:rsidRPr="00BB11B8" w:rsidRDefault="00072B9F" w:rsidP="00605C1E">
    <w:pPr>
      <w:pStyle w:val="Koptekst"/>
      <w:ind w:right="697"/>
      <w:rPr>
        <w:rFonts w:cs="Arial"/>
        <w:sz w:val="20"/>
      </w:rPr>
    </w:pPr>
    <w:r>
      <w:rPr>
        <w:rFonts w:cs="Arial"/>
        <w:noProof/>
        <w:sz w:val="20"/>
        <w:lang w:eastAsia="nl-NL"/>
      </w:rPr>
      <w:drawing>
        <wp:inline distT="0" distB="0" distL="0" distR="0" wp14:anchorId="6FA5160F" wp14:editId="2B4C2EAB">
          <wp:extent cx="1333500" cy="89850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8155" cy="975758"/>
                  </a:xfrm>
                  <a:prstGeom prst="rect">
                    <a:avLst/>
                  </a:prstGeom>
                </pic:spPr>
              </pic:pic>
            </a:graphicData>
          </a:graphic>
        </wp:inline>
      </w:drawing>
    </w:r>
  </w:p>
  <w:p w14:paraId="270DAD29" w14:textId="77777777" w:rsidR="00605C1E" w:rsidRPr="00BB11B8" w:rsidRDefault="00072B9F" w:rsidP="00605C1E">
    <w:pPr>
      <w:pStyle w:val="Koptekst"/>
      <w:tabs>
        <w:tab w:val="clear" w:pos="4536"/>
        <w:tab w:val="clear" w:pos="9072"/>
        <w:tab w:val="center" w:pos="4890"/>
      </w:tabs>
      <w:ind w:right="697"/>
      <w:rPr>
        <w:rFonts w:cs="Arial"/>
        <w:sz w:val="20"/>
      </w:rPr>
    </w:pPr>
    <w:r w:rsidRPr="00BB11B8">
      <w:rPr>
        <w:rFonts w:cs="Arial"/>
        <w:sz w:val="20"/>
      </w:rPr>
      <w:t xml:space="preserve"> </w:t>
    </w:r>
  </w:p>
  <w:p w14:paraId="52B8C2E7" w14:textId="77777777" w:rsidR="00605C1E" w:rsidRDefault="00072B9F" w:rsidP="00605C1E">
    <w:pPr>
      <w:pStyle w:val="Koptekst"/>
      <w:jc w:val="center"/>
      <w:rPr>
        <w:rFonts w:ascii="Century Gothic" w:hAnsi="Century Gothic"/>
        <w:color w:val="800080"/>
      </w:rPr>
    </w:pPr>
    <w:r>
      <w:rPr>
        <w:rFonts w:ascii="Century Gothic" w:hAnsi="Century Gothic"/>
        <w:color w:val="800080"/>
      </w:rPr>
      <w:t>OBS De Keerkring</w:t>
    </w:r>
    <w:r w:rsidRPr="008B1561">
      <w:rPr>
        <w:rFonts w:ascii="Century Gothic" w:hAnsi="Century Gothic"/>
        <w:color w:val="800080"/>
      </w:rPr>
      <w:t xml:space="preserve"> </w:t>
    </w:r>
    <w:r>
      <w:rPr>
        <w:rFonts w:ascii="Century Gothic" w:hAnsi="Century Gothic"/>
        <w:color w:val="800080"/>
      </w:rPr>
      <w:t xml:space="preserve">  </w:t>
    </w:r>
    <w:r w:rsidRPr="008B1561">
      <w:rPr>
        <w:rFonts w:ascii="Century Gothic" w:hAnsi="Century Gothic"/>
        <w:color w:val="00B0F0"/>
      </w:rPr>
      <w:t>Meteorenstraat 102-104</w:t>
    </w:r>
    <w:r>
      <w:rPr>
        <w:rFonts w:ascii="Century Gothic" w:hAnsi="Century Gothic"/>
        <w:color w:val="00B0F0"/>
      </w:rPr>
      <w:t xml:space="preserve">  </w:t>
    </w:r>
    <w:r w:rsidRPr="008B1561">
      <w:rPr>
        <w:rFonts w:ascii="Century Gothic" w:hAnsi="Century Gothic"/>
        <w:color w:val="00B0F0"/>
      </w:rPr>
      <w:t xml:space="preserve"> </w:t>
    </w:r>
    <w:r w:rsidRPr="008B1561">
      <w:rPr>
        <w:rFonts w:ascii="Century Gothic" w:hAnsi="Century Gothic"/>
        <w:color w:val="00B050"/>
      </w:rPr>
      <w:t>8303 BB Emmeloord</w:t>
    </w:r>
  </w:p>
  <w:p w14:paraId="1519FCED" w14:textId="77777777" w:rsidR="00605C1E" w:rsidRDefault="00072B9F" w:rsidP="00605C1E">
    <w:pPr>
      <w:pStyle w:val="Voettekst"/>
    </w:pPr>
    <w:r w:rsidRPr="008B1561">
      <w:rPr>
        <w:rFonts w:ascii="Century Gothic" w:hAnsi="Century Gothic"/>
        <w:sz w:val="20"/>
      </w:rPr>
      <w:t>Telefoon: 0527</w:t>
    </w:r>
    <w:r>
      <w:rPr>
        <w:rFonts w:ascii="Century Gothic" w:hAnsi="Century Gothic"/>
        <w:sz w:val="20"/>
      </w:rPr>
      <w:t xml:space="preserve"> </w:t>
    </w:r>
    <w:r w:rsidRPr="008B1561">
      <w:rPr>
        <w:rFonts w:ascii="Century Gothic" w:hAnsi="Century Gothic"/>
        <w:sz w:val="20"/>
      </w:rPr>
      <w:t>- 698880</w:t>
    </w:r>
    <w:r>
      <w:rPr>
        <w:rFonts w:ascii="Century Gothic" w:hAnsi="Century Gothic"/>
        <w:sz w:val="20"/>
      </w:rPr>
      <w:t xml:space="preserve">  </w:t>
    </w:r>
    <w:r w:rsidRPr="008B1561">
      <w:rPr>
        <w:rFonts w:ascii="Century Gothic" w:hAnsi="Century Gothic"/>
        <w:sz w:val="20"/>
      </w:rPr>
      <w:t xml:space="preserve"> Email: </w:t>
    </w:r>
    <w:hyperlink r:id="rId3" w:history="1">
      <w:r w:rsidRPr="008B1561">
        <w:rPr>
          <w:rStyle w:val="Hyperlink"/>
          <w:rFonts w:ascii="Century Gothic" w:hAnsi="Century Gothic"/>
          <w:sz w:val="20"/>
        </w:rPr>
        <w:t>obsdekeerkring@aves.nl</w:t>
      </w:r>
    </w:hyperlink>
    <w:r w:rsidRPr="008B1561">
      <w:rPr>
        <w:rFonts w:ascii="Century Gothic" w:hAnsi="Century Gothic"/>
        <w:sz w:val="20"/>
      </w:rPr>
      <w:t xml:space="preserve"> </w:t>
    </w:r>
    <w:r>
      <w:rPr>
        <w:rFonts w:ascii="Century Gothic" w:hAnsi="Century Gothic"/>
        <w:sz w:val="20"/>
      </w:rPr>
      <w:t xml:space="preserve">  </w:t>
    </w:r>
    <w:r w:rsidRPr="008B1561">
      <w:rPr>
        <w:rFonts w:ascii="Century Gothic" w:hAnsi="Century Gothic"/>
        <w:sz w:val="20"/>
      </w:rPr>
      <w:t xml:space="preserve">Website: </w:t>
    </w:r>
    <w:hyperlink r:id="rId4" w:history="1">
      <w:r w:rsidRPr="00281968">
        <w:rPr>
          <w:rStyle w:val="Hyperlink"/>
          <w:rFonts w:ascii="Century Gothic" w:hAnsi="Century Gothic"/>
          <w:sz w:val="20"/>
        </w:rPr>
        <w:t>www.obsdekeerkring.nl</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B9F"/>
    <w:rsid w:val="00043E90"/>
    <w:rsid w:val="00065601"/>
    <w:rsid w:val="00072B9F"/>
    <w:rsid w:val="000F0539"/>
    <w:rsid w:val="00155BA0"/>
    <w:rsid w:val="001964A7"/>
    <w:rsid w:val="00211088"/>
    <w:rsid w:val="00237660"/>
    <w:rsid w:val="00240579"/>
    <w:rsid w:val="003458EE"/>
    <w:rsid w:val="0034774C"/>
    <w:rsid w:val="003632FF"/>
    <w:rsid w:val="003B0215"/>
    <w:rsid w:val="004B32C6"/>
    <w:rsid w:val="0053140A"/>
    <w:rsid w:val="00582040"/>
    <w:rsid w:val="006276A8"/>
    <w:rsid w:val="00684BE6"/>
    <w:rsid w:val="006A66C7"/>
    <w:rsid w:val="0074219C"/>
    <w:rsid w:val="00770399"/>
    <w:rsid w:val="007D1525"/>
    <w:rsid w:val="008144DD"/>
    <w:rsid w:val="00832C36"/>
    <w:rsid w:val="008A6096"/>
    <w:rsid w:val="008C32A4"/>
    <w:rsid w:val="008F127D"/>
    <w:rsid w:val="00971D8D"/>
    <w:rsid w:val="00972E7B"/>
    <w:rsid w:val="00A64C2D"/>
    <w:rsid w:val="00A712E4"/>
    <w:rsid w:val="00B63A5A"/>
    <w:rsid w:val="00BC5C76"/>
    <w:rsid w:val="00C80454"/>
    <w:rsid w:val="00CB4DF7"/>
    <w:rsid w:val="00CF1B75"/>
    <w:rsid w:val="00D31269"/>
    <w:rsid w:val="00D334BD"/>
    <w:rsid w:val="00D75972"/>
    <w:rsid w:val="00D82D77"/>
    <w:rsid w:val="00E9743A"/>
    <w:rsid w:val="00F12B26"/>
    <w:rsid w:val="00F16529"/>
    <w:rsid w:val="00FB739D"/>
    <w:rsid w:val="00FD1E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8F2E"/>
  <w15:chartTrackingRefBased/>
  <w15:docId w15:val="{EAD8B4A0-5C1D-4E33-89B4-51B12E76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2B9F"/>
    <w:pPr>
      <w:spacing w:after="0" w:line="240" w:lineRule="auto"/>
    </w:pPr>
    <w:rPr>
      <w:rFonts w:ascii="Arial" w:eastAsia="Times New Roman" w:hAnsi="Arial" w:cs="Times New Roman"/>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72B9F"/>
    <w:pPr>
      <w:tabs>
        <w:tab w:val="center" w:pos="4536"/>
        <w:tab w:val="right" w:pos="9072"/>
      </w:tabs>
    </w:pPr>
  </w:style>
  <w:style w:type="character" w:customStyle="1" w:styleId="KoptekstChar">
    <w:name w:val="Koptekst Char"/>
    <w:basedOn w:val="Standaardalinea-lettertype"/>
    <w:link w:val="Koptekst"/>
    <w:uiPriority w:val="99"/>
    <w:rsid w:val="00072B9F"/>
    <w:rPr>
      <w:rFonts w:ascii="Arial" w:eastAsia="Times New Roman" w:hAnsi="Arial" w:cs="Times New Roman"/>
      <w:sz w:val="24"/>
      <w:szCs w:val="20"/>
    </w:rPr>
  </w:style>
  <w:style w:type="paragraph" w:styleId="Voettekst">
    <w:name w:val="footer"/>
    <w:basedOn w:val="Standaard"/>
    <w:link w:val="VoettekstChar"/>
    <w:uiPriority w:val="99"/>
    <w:rsid w:val="00072B9F"/>
    <w:pPr>
      <w:tabs>
        <w:tab w:val="center" w:pos="4536"/>
        <w:tab w:val="right" w:pos="9072"/>
      </w:tabs>
    </w:pPr>
  </w:style>
  <w:style w:type="character" w:customStyle="1" w:styleId="VoettekstChar">
    <w:name w:val="Voettekst Char"/>
    <w:basedOn w:val="Standaardalinea-lettertype"/>
    <w:link w:val="Voettekst"/>
    <w:uiPriority w:val="99"/>
    <w:rsid w:val="00072B9F"/>
    <w:rPr>
      <w:rFonts w:ascii="Arial" w:eastAsia="Times New Roman" w:hAnsi="Arial" w:cs="Times New Roman"/>
      <w:sz w:val="24"/>
      <w:szCs w:val="20"/>
    </w:rPr>
  </w:style>
  <w:style w:type="character" w:styleId="Hyperlink">
    <w:name w:val="Hyperlink"/>
    <w:uiPriority w:val="99"/>
    <w:rsid w:val="00072B9F"/>
    <w:rPr>
      <w:color w:val="0000FF"/>
      <w:u w:val="single"/>
    </w:rPr>
  </w:style>
  <w:style w:type="table" w:styleId="Tabelraster">
    <w:name w:val="Table Grid"/>
    <w:basedOn w:val="Standaardtabel"/>
    <w:uiPriority w:val="39"/>
    <w:rsid w:val="00072B9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144DD"/>
    <w:pPr>
      <w:spacing w:before="100" w:beforeAutospacing="1" w:after="100" w:afterAutospacing="1"/>
    </w:pPr>
    <w:rPr>
      <w:rFonts w:ascii="Times New Roman" w:hAnsi="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2893">
      <w:bodyDiv w:val="1"/>
      <w:marLeft w:val="0"/>
      <w:marRight w:val="0"/>
      <w:marTop w:val="0"/>
      <w:marBottom w:val="0"/>
      <w:divBdr>
        <w:top w:val="none" w:sz="0" w:space="0" w:color="auto"/>
        <w:left w:val="none" w:sz="0" w:space="0" w:color="auto"/>
        <w:bottom w:val="none" w:sz="0" w:space="0" w:color="auto"/>
        <w:right w:val="none" w:sz="0" w:space="0" w:color="auto"/>
      </w:divBdr>
    </w:div>
    <w:div w:id="880168444">
      <w:bodyDiv w:val="1"/>
      <w:marLeft w:val="0"/>
      <w:marRight w:val="0"/>
      <w:marTop w:val="0"/>
      <w:marBottom w:val="0"/>
      <w:divBdr>
        <w:top w:val="none" w:sz="0" w:space="0" w:color="auto"/>
        <w:left w:val="none" w:sz="0" w:space="0" w:color="auto"/>
        <w:bottom w:val="none" w:sz="0" w:space="0" w:color="auto"/>
        <w:right w:val="none" w:sz="0" w:space="0" w:color="auto"/>
      </w:divBdr>
    </w:div>
    <w:div w:id="11828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obsdekeerkring@aves.nl" TargetMode="External"/><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hyperlink" Target="http://www.obsdekeerkrin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3484E-2E98-44AB-9936-5B475E0E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der Tempel</dc:creator>
  <cp:keywords/>
  <dc:description/>
  <cp:lastModifiedBy>Ingrid Gras</cp:lastModifiedBy>
  <cp:revision>2</cp:revision>
  <dcterms:created xsi:type="dcterms:W3CDTF">2020-10-14T18:51:00Z</dcterms:created>
  <dcterms:modified xsi:type="dcterms:W3CDTF">2020-10-14T18:51:00Z</dcterms:modified>
</cp:coreProperties>
</file>